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6F" w:rsidRPr="00613F6F" w:rsidRDefault="00613F6F" w:rsidP="00613F6F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613F6F">
        <w:rPr>
          <w:rFonts w:ascii="Arial" w:eastAsia="Times New Roman" w:hAnsi="Arial" w:cs="Arial"/>
          <w:b/>
          <w:sz w:val="28"/>
          <w:szCs w:val="28"/>
        </w:rPr>
        <w:t>REQUISITOS PARA LA SOLICITUD DE BECAS DE ESTUDIO EN EL INSTITUTO SUPERIOR TECNOLÓGICO “JAPÓN”</w:t>
      </w:r>
    </w:p>
    <w:p w:rsidR="00613F6F" w:rsidRPr="00613F6F" w:rsidRDefault="00613F6F" w:rsidP="00613F6F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t>Becas por Excelencia Académica</w:t>
      </w:r>
    </w:p>
    <w:p w:rsidR="00613F6F" w:rsidRPr="00613F6F" w:rsidRDefault="00613F6F" w:rsidP="00613F6F">
      <w:pPr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</w:t>
      </w: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 xml:space="preserve">Pase de nivel emitido por la Secretaría Académica del ITSJ </w:t>
      </w: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El puntaje para aplicar a este tipo de beca será mínimo de 9.5 como promedio final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t>Becas por Condición Económica Limitada</w:t>
      </w: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Carta explicando los motivos por los cuáles pide la beca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 xml:space="preserve">Ficha socioeconómica (entregada por la Dirección de Bienestar estudiantil para su correspondiente llenado) 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 y de las personas que componen el núcleo familiar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Certificado laboral que incluya la remuneración mensual del solicitante (Si no puede presentar el certificado porque no cuenta con trabajo por favor informarlo en la carta de solicitud)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Mecanizado del IEES del estudiante y del resto de las personas que componen el núcleo familiar que respaldan la declaración de ingresos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Otros documentos que respalden y apoyen la solicitud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lastRenderedPageBreak/>
        <w:t>Entrevista con el coordinador de Bienestar estudiantil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Declaración de ingresos y gastos</w:t>
      </w:r>
    </w:p>
    <w:p w:rsidR="00613F6F" w:rsidRPr="00613F6F" w:rsidRDefault="00613F6F" w:rsidP="00613F6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Respaldos y evidencias de la Declaración de gastos (copia del contrato de arrendamiento, facturas de medicinas, alimentación, servicios básicos, pensiones hijos)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t>Becas por Discapacidad</w:t>
      </w: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</w:t>
      </w:r>
    </w:p>
    <w:p w:rsidR="00613F6F" w:rsidRPr="00613F6F" w:rsidRDefault="00613F6F" w:rsidP="00613F6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del carnet de la CONADIS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t>Becas por Desempeño Deportivo</w:t>
      </w:r>
    </w:p>
    <w:p w:rsidR="00613F6F" w:rsidRPr="00613F6F" w:rsidRDefault="00613F6F" w:rsidP="00613F6F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</w:t>
      </w:r>
    </w:p>
    <w:p w:rsidR="00613F6F" w:rsidRPr="00613F6F" w:rsidRDefault="00613F6F" w:rsidP="00613F6F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Hoja de vida deportiva</w:t>
      </w:r>
    </w:p>
    <w:p w:rsidR="00613F6F" w:rsidRPr="00613F6F" w:rsidRDefault="00613F6F" w:rsidP="00613F6F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Documentos que evidencian la participación del estudiante en eventos deportivos que representen al país en eventos internacionales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8B7622" w:rsidRDefault="008B7622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8B7622" w:rsidRPr="00613F6F" w:rsidRDefault="008B7622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lastRenderedPageBreak/>
        <w:t>Ayudas económicas por Capacitación, Participación y Representación Académica.</w:t>
      </w:r>
    </w:p>
    <w:p w:rsidR="00613F6F" w:rsidRPr="00613F6F" w:rsidRDefault="00613F6F" w:rsidP="00613F6F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</w:t>
      </w:r>
    </w:p>
    <w:p w:rsidR="00613F6F" w:rsidRPr="00613F6F" w:rsidRDefault="00613F6F" w:rsidP="00613F6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Documentos que evidencian la participación del estudiante en eventos de capacitación o participación de relevancia para el ITSJ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b/>
          <w:sz w:val="24"/>
          <w:szCs w:val="24"/>
          <w:lang w:val="es-EC" w:eastAsia="en-US"/>
        </w:rPr>
        <w:t>Ayudas económicas por mérito científico, Técnico o de Innovación</w:t>
      </w:r>
    </w:p>
    <w:p w:rsidR="00613F6F" w:rsidRPr="00613F6F" w:rsidRDefault="00613F6F" w:rsidP="00613F6F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Solicitud personal dirigida al coordinador de la Dirección de Bienestar Estudiantil (formulario de acción afirmativa)</w:t>
      </w:r>
    </w:p>
    <w:p w:rsidR="00613F6F" w:rsidRPr="00613F6F" w:rsidRDefault="00613F6F" w:rsidP="00613F6F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Copia de la cédula a color del solicitante</w:t>
      </w:r>
    </w:p>
    <w:p w:rsidR="00613F6F" w:rsidRPr="00613F6F" w:rsidRDefault="00613F6F" w:rsidP="00613F6F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C" w:eastAsia="en-US"/>
        </w:rPr>
      </w:pPr>
      <w:r w:rsidRPr="00613F6F">
        <w:rPr>
          <w:rFonts w:ascii="Arial" w:eastAsia="Calibri" w:hAnsi="Arial" w:cs="Arial"/>
          <w:sz w:val="24"/>
          <w:szCs w:val="24"/>
          <w:lang w:val="es-EC" w:eastAsia="en-US"/>
        </w:rPr>
        <w:t>Documentos que evidencien el desempeño del estudiante en actividades científicas, tecnológicas o de innovación</w:t>
      </w:r>
    </w:p>
    <w:p w:rsidR="00613F6F" w:rsidRPr="00613F6F" w:rsidRDefault="00613F6F" w:rsidP="00613F6F">
      <w:pPr>
        <w:spacing w:line="360" w:lineRule="auto"/>
        <w:ind w:left="1440"/>
        <w:contextualSpacing/>
        <w:jc w:val="both"/>
        <w:rPr>
          <w:rFonts w:ascii="Arial" w:eastAsia="Calibri" w:hAnsi="Arial" w:cs="Arial"/>
          <w:b/>
          <w:sz w:val="24"/>
          <w:szCs w:val="24"/>
          <w:lang w:val="es-EC" w:eastAsia="en-US"/>
        </w:rPr>
      </w:pPr>
    </w:p>
    <w:p w:rsidR="00613F6F" w:rsidRPr="00613F6F" w:rsidRDefault="00613F6F" w:rsidP="00613F6F">
      <w:pPr>
        <w:spacing w:line="360" w:lineRule="auto"/>
        <w:jc w:val="both"/>
        <w:rPr>
          <w:rFonts w:ascii="Calibri" w:eastAsia="Times New Roman" w:hAnsi="Calibri" w:cs="Times New Roman"/>
          <w:b/>
        </w:rPr>
      </w:pPr>
      <w:r w:rsidRPr="00613F6F">
        <w:rPr>
          <w:rFonts w:ascii="Calibri" w:eastAsia="Times New Roman" w:hAnsi="Calibri" w:cs="Times New Roman"/>
          <w:b/>
        </w:rPr>
        <w:t>NOTA ADICIONAL: PARA LA SOLICITUD DE TODOS LOS TIPOS DE BECAS, ADEMÁS DE PRESENTAR TODA LA DOCUMENTACIÓN SOLICITADA, SE DEBE COMPRAR EN SECRETARÍA UNA SOLICITUD POR UN VALOR DE $2.00</w:t>
      </w:r>
    </w:p>
    <w:p w:rsidR="001E3AC6" w:rsidRDefault="001E3AC6" w:rsidP="001E3AC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B7622" w:rsidRDefault="008B7622" w:rsidP="001E3AC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B7622" w:rsidRDefault="008B7622" w:rsidP="001E3AC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B7622" w:rsidRDefault="008B7622" w:rsidP="001E3AC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E3AC6" w:rsidRPr="001E3AC6" w:rsidRDefault="001E3AC6" w:rsidP="001E3AC6">
      <w:pPr>
        <w:jc w:val="both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1E3AC6">
        <w:rPr>
          <w:rFonts w:ascii="Arial" w:eastAsia="Times New Roman" w:hAnsi="Arial" w:cs="Arial"/>
          <w:b/>
          <w:sz w:val="28"/>
          <w:szCs w:val="28"/>
        </w:rPr>
        <w:t>REQUISITOS PARA LA SOLICITUD DE CONVENIOS DE PAGO EN EL INSTITUTO SUPERIOR TECNOLÓGICO “JAPÓN”</w:t>
      </w:r>
    </w:p>
    <w:p w:rsidR="001E3AC6" w:rsidRPr="001E3AC6" w:rsidRDefault="001E3AC6" w:rsidP="001E3AC6">
      <w:pPr>
        <w:rPr>
          <w:rFonts w:ascii="Calibri" w:eastAsia="Times New Roman" w:hAnsi="Calibri" w:cs="Times New Roman"/>
        </w:rPr>
      </w:pPr>
    </w:p>
    <w:p w:rsidR="001E3AC6" w:rsidRP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Comprar solicitud en Secretaría por un valor de $2.00</w:t>
      </w:r>
    </w:p>
    <w:p w:rsidR="001E3AC6" w:rsidRP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Llenar formulario de acción afirmativa en Dirección de Bienestar estudiantil</w:t>
      </w:r>
    </w:p>
    <w:p w:rsidR="001E3AC6" w:rsidRP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Fotocopia de la cédula</w:t>
      </w:r>
    </w:p>
    <w:p w:rsidR="001E3AC6" w:rsidRP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Certificado de seguro social (tenga o no afiliación)</w:t>
      </w:r>
    </w:p>
    <w:p w:rsidR="001E3AC6" w:rsidRP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Planilla de agua y luz (fotocopia)</w:t>
      </w:r>
    </w:p>
    <w:p w:rsidR="001E3AC6" w:rsidRDefault="001E3AC6" w:rsidP="001E3AC6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AC6">
        <w:rPr>
          <w:rFonts w:ascii="Arial" w:eastAsia="Times New Roman" w:hAnsi="Arial" w:cs="Arial"/>
          <w:sz w:val="24"/>
          <w:szCs w:val="24"/>
        </w:rPr>
        <w:t>Certificado de la cantidad que adeuda solicitado al departamento de colecturía.</w:t>
      </w:r>
    </w:p>
    <w:p w:rsidR="00A912CF" w:rsidRDefault="00A912CF" w:rsidP="00A912CF">
      <w:pPr>
        <w:spacing w:line="36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A912CF" w:rsidRPr="001E3AC6" w:rsidRDefault="00A912CF" w:rsidP="00A912CF">
      <w:pPr>
        <w:spacing w:line="36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3D1A53" w:rsidRPr="003D1A53" w:rsidRDefault="003D1A53" w:rsidP="003D1A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2D6F" w:rsidRPr="00A853BC" w:rsidRDefault="00882D6F" w:rsidP="00882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D6F" w:rsidRPr="00A853BC" w:rsidRDefault="00882D6F" w:rsidP="00882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D6F" w:rsidRDefault="00882D6F" w:rsidP="00882D6F"/>
    <w:sectPr w:rsidR="00882D6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82" w:rsidRDefault="00FF1382" w:rsidP="001F1B62">
      <w:pPr>
        <w:spacing w:after="0" w:line="240" w:lineRule="auto"/>
      </w:pPr>
      <w:r>
        <w:separator/>
      </w:r>
    </w:p>
  </w:endnote>
  <w:endnote w:type="continuationSeparator" w:id="0">
    <w:p w:rsidR="00FF1382" w:rsidRDefault="00FF1382" w:rsidP="001F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62" w:rsidRDefault="001F1B62" w:rsidP="001F1B62">
    <w:pPr>
      <w:pStyle w:val="Piedepgina"/>
      <w:jc w:val="center"/>
    </w:pPr>
    <w:r>
      <w:rPr>
        <w:color w:val="0070C0"/>
        <w:sz w:val="20"/>
        <w:szCs w:val="20"/>
      </w:rPr>
      <w:t xml:space="preserve">CAMPUS MATRIZ QUITO: </w:t>
    </w:r>
    <w:r>
      <w:t xml:space="preserve">Marieta de Veintimilla Pomasqui – Informes: (Luis Cordero OE-21 Edif. Valdivia y Juan León Mera) </w:t>
    </w:r>
    <w:r>
      <w:rPr>
        <w:color w:val="0070C0"/>
        <w:sz w:val="20"/>
        <w:szCs w:val="20"/>
      </w:rPr>
      <w:t xml:space="preserve">CAMPUS SEDE SANTO DOMINGO: </w:t>
    </w:r>
    <w:r w:rsidRPr="00145857">
      <w:t>Calle Cuenca 505 y Galápagos</w:t>
    </w:r>
  </w:p>
  <w:p w:rsidR="001F1B62" w:rsidRPr="001B1F63" w:rsidRDefault="001F1B62" w:rsidP="001F1B62">
    <w:pPr>
      <w:pStyle w:val="Piedepgina"/>
      <w:tabs>
        <w:tab w:val="center" w:pos="4252"/>
        <w:tab w:val="right" w:pos="8505"/>
      </w:tabs>
      <w:rPr>
        <w:color w:val="0070C0"/>
        <w:sz w:val="20"/>
        <w:szCs w:val="20"/>
        <w:lang w:val="en-US"/>
      </w:rPr>
    </w:pPr>
    <w:r>
      <w:rPr>
        <w:color w:val="0070C0"/>
        <w:sz w:val="20"/>
        <w:szCs w:val="20"/>
      </w:rPr>
      <w:tab/>
    </w:r>
    <w:r w:rsidRPr="001B1F63">
      <w:rPr>
        <w:color w:val="0070C0"/>
        <w:sz w:val="20"/>
        <w:szCs w:val="20"/>
        <w:lang w:val="en-US"/>
      </w:rPr>
      <w:t xml:space="preserve">EMAIL: </w:t>
    </w:r>
    <w:hyperlink r:id="rId1" w:history="1">
      <w:r w:rsidRPr="001B1F63">
        <w:rPr>
          <w:rStyle w:val="Hipervnculo"/>
          <w:color w:val="000000" w:themeColor="text1"/>
          <w:sz w:val="20"/>
          <w:szCs w:val="20"/>
          <w:lang w:val="en-US"/>
        </w:rPr>
        <w:t>sixtodrlawyer@gmail.com</w:t>
      </w:r>
    </w:hyperlink>
    <w:r w:rsidRPr="001B1F63">
      <w:rPr>
        <w:color w:val="000000" w:themeColor="text1"/>
        <w:sz w:val="20"/>
        <w:szCs w:val="20"/>
        <w:lang w:val="en-US"/>
      </w:rPr>
      <w:t xml:space="preserve"> </w:t>
    </w:r>
    <w:r w:rsidRPr="001B1F63">
      <w:rPr>
        <w:sz w:val="20"/>
        <w:szCs w:val="20"/>
        <w:lang w:val="en-US"/>
      </w:rPr>
      <w:t>/ itsj_japon@hotmail.com</w:t>
    </w:r>
    <w:r w:rsidRPr="001B1F63">
      <w:rPr>
        <w:sz w:val="20"/>
        <w:szCs w:val="20"/>
        <w:lang w:val="en-US"/>
      </w:rPr>
      <w:tab/>
    </w:r>
  </w:p>
  <w:p w:rsidR="001F1B62" w:rsidRPr="00986C37" w:rsidRDefault="001F1B62" w:rsidP="001F1B62">
    <w:pPr>
      <w:pStyle w:val="Piedepgina"/>
      <w:jc w:val="center"/>
      <w:rPr>
        <w:sz w:val="20"/>
        <w:szCs w:val="20"/>
      </w:rPr>
    </w:pPr>
    <w:r w:rsidRPr="00986C37">
      <w:rPr>
        <w:color w:val="0070C0"/>
        <w:sz w:val="20"/>
        <w:szCs w:val="20"/>
      </w:rPr>
      <w:t xml:space="preserve">Telf.: </w:t>
    </w:r>
    <w:r>
      <w:rPr>
        <w:sz w:val="20"/>
        <w:szCs w:val="20"/>
      </w:rPr>
      <w:t>02 2356 368 /  2554192 /  2760 463</w:t>
    </w:r>
  </w:p>
  <w:p w:rsidR="001F1B62" w:rsidRDefault="001F1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82" w:rsidRDefault="00FF1382" w:rsidP="001F1B62">
      <w:pPr>
        <w:spacing w:after="0" w:line="240" w:lineRule="auto"/>
      </w:pPr>
      <w:r>
        <w:separator/>
      </w:r>
    </w:p>
  </w:footnote>
  <w:footnote w:type="continuationSeparator" w:id="0">
    <w:p w:rsidR="00FF1382" w:rsidRDefault="00FF1382" w:rsidP="001F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62" w:rsidRDefault="001F1B62" w:rsidP="001F1B62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107FA700" wp14:editId="0C366D51">
          <wp:extent cx="647700" cy="590550"/>
          <wp:effectExtent l="0" t="0" r="0" b="0"/>
          <wp:docPr id="3" name="Imagen 3" descr="http://190.57.147.202:82/sga/assets/themes/WPadmin-icon-set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90.57.147.202:82/sga/assets/themes/WPadmin-icon-set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B62" w:rsidRDefault="00FF1382" w:rsidP="001F1B62">
    <w:pPr>
      <w:pStyle w:val="Encabezado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34330" o:spid="_x0000_s2049" type="#_x0000_t75" style="position:absolute;margin-left:0;margin-top:0;width:425.1pt;height:423.9pt;z-index:-251658240;mso-position-horizontal:center;mso-position-horizontal-relative:margin;mso-position-vertical:center;mso-position-vertical-relative:margin" o:allowincell="f">
          <v:imagedata r:id="rId2" o:title="Captura" gain="19661f" blacklevel="22938f"/>
          <w10:wrap anchorx="margin" anchory="margin"/>
        </v:shape>
      </w:pict>
    </w:r>
  </w:p>
  <w:p w:rsidR="001F1B62" w:rsidRPr="00745663" w:rsidRDefault="001F1B62" w:rsidP="001F1B62">
    <w:pPr>
      <w:pStyle w:val="Encabezado"/>
      <w:jc w:val="center"/>
    </w:pPr>
    <w:r w:rsidRPr="00D67E9D">
      <w:rPr>
        <w:rFonts w:eastAsia="Arial Unicode MS"/>
        <w:b/>
        <w:sz w:val="24"/>
      </w:rPr>
      <w:t>REGISTRO INSTITUCIONAL Nº. 17 – 082</w:t>
    </w:r>
  </w:p>
  <w:p w:rsidR="001F1B62" w:rsidRPr="00745663" w:rsidRDefault="001F1B62" w:rsidP="001F1B62">
    <w:pPr>
      <w:pStyle w:val="Sinespaciado"/>
      <w:jc w:val="center"/>
      <w:rPr>
        <w:rFonts w:eastAsia="Arial Unicode MS"/>
        <w:b/>
        <w:sz w:val="24"/>
      </w:rPr>
    </w:pPr>
    <w:r>
      <w:rPr>
        <w:rFonts w:ascii="Algerian" w:hAnsi="Algeri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C6663" wp14:editId="39C0B304">
              <wp:simplePos x="0" y="0"/>
              <wp:positionH relativeFrom="column">
                <wp:posOffset>107950</wp:posOffset>
              </wp:positionH>
              <wp:positionV relativeFrom="paragraph">
                <wp:posOffset>223520</wp:posOffset>
              </wp:positionV>
              <wp:extent cx="6086475" cy="400050"/>
              <wp:effectExtent l="0" t="0" r="0" b="0"/>
              <wp:wrapSquare wrapText="bothSides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86475" cy="400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B62" w:rsidRPr="00247770" w:rsidRDefault="001F1B62" w:rsidP="001F1B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247770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6"/>
                              <w:szCs w:val="56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</w:rPr>
                            <w:t>INSTITUTO SUPERIOR TECNOLÓGICO “JAPÓN”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C666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8.5pt;margin-top:17.6pt;width:479.2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" filled="f" stroked="f" strokecolor="#0070c0">
              <v:stroke joinstyle="round"/>
              <o:lock v:ext="edit" shapetype="t"/>
              <v:textbox style="mso-fit-shape-to-text:t">
                <w:txbxContent>
                  <w:p w:rsidR="001F1B62" w:rsidRPr="00247770" w:rsidRDefault="001F1B62" w:rsidP="001F1B6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247770">
                      <w:rPr>
                        <w:rFonts w:ascii="Arial" w:hAnsi="Arial" w:cs="Arial"/>
                        <w:b/>
                        <w:bCs/>
                        <w:color w:val="002060"/>
                        <w:sz w:val="36"/>
                        <w:szCs w:val="56"/>
                        <w14:shadow w14:blurRad="0" w14:dist="35941" w14:dir="2700000" w14:sx="100000" w14:sy="100000" w14:kx="0" w14:ky="0" w14:algn="ctr">
                          <w14:srgbClr w14:val="808080"/>
                        </w14:shadow>
                      </w:rPr>
                      <w:t>INSTITUTO SUPERIOR TECNOLÓGICO “JAPÓN”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7E9D">
      <w:rPr>
        <w:rFonts w:eastAsia="Arial Unicode MS"/>
        <w:b/>
        <w:sz w:val="24"/>
      </w:rPr>
      <w:t>ACUERDO Nº 175</w:t>
    </w:r>
  </w:p>
  <w:p w:rsidR="001F1B62" w:rsidRDefault="001F1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BE"/>
    <w:multiLevelType w:val="hybridMultilevel"/>
    <w:tmpl w:val="CF963E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457"/>
    <w:multiLevelType w:val="hybridMultilevel"/>
    <w:tmpl w:val="14C07E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A341F"/>
    <w:multiLevelType w:val="hybridMultilevel"/>
    <w:tmpl w:val="B936CE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5F5A"/>
    <w:multiLevelType w:val="hybridMultilevel"/>
    <w:tmpl w:val="9C12E6E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60C8C"/>
    <w:multiLevelType w:val="hybridMultilevel"/>
    <w:tmpl w:val="05ACE6B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C6A6D"/>
    <w:multiLevelType w:val="hybridMultilevel"/>
    <w:tmpl w:val="CE0C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02D3"/>
    <w:multiLevelType w:val="hybridMultilevel"/>
    <w:tmpl w:val="1188EBF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07813"/>
    <w:multiLevelType w:val="hybridMultilevel"/>
    <w:tmpl w:val="A934A91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507B4"/>
    <w:multiLevelType w:val="hybridMultilevel"/>
    <w:tmpl w:val="8254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60DA"/>
    <w:multiLevelType w:val="hybridMultilevel"/>
    <w:tmpl w:val="B880C0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BD0"/>
    <w:multiLevelType w:val="hybridMultilevel"/>
    <w:tmpl w:val="851AD1A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91AAD"/>
    <w:multiLevelType w:val="hybridMultilevel"/>
    <w:tmpl w:val="0E7E49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2"/>
    <w:rsid w:val="000B761B"/>
    <w:rsid w:val="000C01BB"/>
    <w:rsid w:val="001E3AC6"/>
    <w:rsid w:val="001F1B62"/>
    <w:rsid w:val="00267B82"/>
    <w:rsid w:val="002B2000"/>
    <w:rsid w:val="00327F9F"/>
    <w:rsid w:val="003372B6"/>
    <w:rsid w:val="00354AED"/>
    <w:rsid w:val="003647CE"/>
    <w:rsid w:val="003D1A53"/>
    <w:rsid w:val="00431818"/>
    <w:rsid w:val="004B19C8"/>
    <w:rsid w:val="004F01B3"/>
    <w:rsid w:val="00504DDD"/>
    <w:rsid w:val="006116D5"/>
    <w:rsid w:val="00613F6F"/>
    <w:rsid w:val="006F74EA"/>
    <w:rsid w:val="00703A6E"/>
    <w:rsid w:val="00722184"/>
    <w:rsid w:val="0075018A"/>
    <w:rsid w:val="00755550"/>
    <w:rsid w:val="008514A8"/>
    <w:rsid w:val="0085228F"/>
    <w:rsid w:val="00871090"/>
    <w:rsid w:val="00882D6F"/>
    <w:rsid w:val="008B7622"/>
    <w:rsid w:val="008D30A8"/>
    <w:rsid w:val="008D64E7"/>
    <w:rsid w:val="00926A1A"/>
    <w:rsid w:val="00A912CF"/>
    <w:rsid w:val="00AE3D45"/>
    <w:rsid w:val="00B07350"/>
    <w:rsid w:val="00C21E3C"/>
    <w:rsid w:val="00C26382"/>
    <w:rsid w:val="00C4571A"/>
    <w:rsid w:val="00D139EB"/>
    <w:rsid w:val="00D71A16"/>
    <w:rsid w:val="00D833FF"/>
    <w:rsid w:val="00DB7516"/>
    <w:rsid w:val="00E4691F"/>
    <w:rsid w:val="00E80BE0"/>
    <w:rsid w:val="00F673CB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56476F"/>
  <w15:docId w15:val="{40DF6F1E-D8AB-4D39-A79E-FE39C42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6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B62"/>
  </w:style>
  <w:style w:type="paragraph" w:styleId="Piedepgina">
    <w:name w:val="footer"/>
    <w:basedOn w:val="Normal"/>
    <w:link w:val="PiedepginaCar"/>
    <w:uiPriority w:val="99"/>
    <w:unhideWhenUsed/>
    <w:rsid w:val="001F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B62"/>
  </w:style>
  <w:style w:type="paragraph" w:styleId="NormalWeb">
    <w:name w:val="Normal (Web)"/>
    <w:basedOn w:val="Normal"/>
    <w:uiPriority w:val="99"/>
    <w:semiHidden/>
    <w:unhideWhenUsed/>
    <w:rsid w:val="001F1B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1F1B62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B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1B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xtodrlawye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24</cp:revision>
  <dcterms:created xsi:type="dcterms:W3CDTF">2020-04-08T16:15:00Z</dcterms:created>
  <dcterms:modified xsi:type="dcterms:W3CDTF">2020-04-08T23:00:00Z</dcterms:modified>
</cp:coreProperties>
</file>